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18" w:rsidRDefault="009F1B18" w:rsidP="009F1B18">
      <w:pPr>
        <w:jc w:val="center"/>
        <w:rPr>
          <w:b/>
          <w:bCs/>
          <w:sz w:val="32"/>
          <w:szCs w:val="32"/>
        </w:rPr>
      </w:pPr>
    </w:p>
    <w:p w:rsidR="009F1B18" w:rsidRDefault="009F1B18" w:rsidP="009F1B18">
      <w:pPr>
        <w:jc w:val="center"/>
        <w:rPr>
          <w:b/>
          <w:bCs/>
          <w:sz w:val="32"/>
          <w:szCs w:val="32"/>
        </w:rPr>
      </w:pPr>
    </w:p>
    <w:p w:rsidR="009F1B18" w:rsidRDefault="009F1B18" w:rsidP="009F1B18">
      <w:pPr>
        <w:jc w:val="center"/>
        <w:rPr>
          <w:b/>
          <w:bCs/>
          <w:sz w:val="32"/>
          <w:szCs w:val="32"/>
        </w:rPr>
      </w:pPr>
    </w:p>
    <w:p w:rsidR="009F1B18" w:rsidRDefault="009F1B18" w:rsidP="009F1B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MEETING</w:t>
      </w:r>
    </w:p>
    <w:p w:rsidR="009F1B18" w:rsidRDefault="009F1B18" w:rsidP="009F1B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 THE BOARD OF DIRECTORS</w:t>
      </w:r>
    </w:p>
    <w:p w:rsidR="009F1B18" w:rsidRDefault="009F1B18" w:rsidP="009F1B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:rsidR="009F1B18" w:rsidRDefault="009F1B18" w:rsidP="009F1B18">
      <w:pPr>
        <w:jc w:val="center"/>
        <w:rPr>
          <w:b/>
          <w:bCs/>
          <w:sz w:val="16"/>
          <w:szCs w:val="16"/>
        </w:rPr>
      </w:pPr>
    </w:p>
    <w:p w:rsidR="009F1B18" w:rsidRDefault="003C355F" w:rsidP="009F1B18">
      <w:pPr>
        <w:jc w:val="center"/>
        <w:rPr>
          <w:sz w:val="32"/>
          <w:szCs w:val="32"/>
        </w:rPr>
      </w:pPr>
      <w:r>
        <w:rPr>
          <w:sz w:val="32"/>
          <w:szCs w:val="32"/>
        </w:rPr>
        <w:t>June 6</w:t>
      </w:r>
      <w:r w:rsidRPr="003C355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2019; 4</w:t>
      </w:r>
      <w:bookmarkStart w:id="0" w:name="_GoBack"/>
      <w:bookmarkEnd w:id="0"/>
      <w:r w:rsidR="008471CD">
        <w:rPr>
          <w:sz w:val="32"/>
          <w:szCs w:val="32"/>
        </w:rPr>
        <w:t>:00</w:t>
      </w:r>
      <w:r w:rsidR="009F1B18">
        <w:rPr>
          <w:sz w:val="32"/>
          <w:szCs w:val="32"/>
        </w:rPr>
        <w:t>PM</w:t>
      </w:r>
    </w:p>
    <w:p w:rsidR="009F1B18" w:rsidRDefault="003C355F" w:rsidP="009F1B18">
      <w:pPr>
        <w:jc w:val="center"/>
        <w:rPr>
          <w:sz w:val="32"/>
          <w:szCs w:val="32"/>
        </w:rPr>
      </w:pPr>
      <w:r>
        <w:rPr>
          <w:sz w:val="32"/>
          <w:szCs w:val="32"/>
        </w:rPr>
        <w:t>City of Willits</w:t>
      </w:r>
    </w:p>
    <w:p w:rsidR="003C355F" w:rsidRDefault="003C355F" w:rsidP="009F1B18">
      <w:pPr>
        <w:jc w:val="center"/>
        <w:rPr>
          <w:sz w:val="32"/>
          <w:szCs w:val="32"/>
        </w:rPr>
      </w:pPr>
      <w:r>
        <w:rPr>
          <w:sz w:val="32"/>
          <w:szCs w:val="32"/>
        </w:rPr>
        <w:t>111 E. Commercial Street</w:t>
      </w:r>
    </w:p>
    <w:p w:rsidR="009F1B18" w:rsidRDefault="009F1B18" w:rsidP="009F1B18">
      <w:pPr>
        <w:jc w:val="center"/>
        <w:rPr>
          <w:b/>
        </w:rPr>
      </w:pPr>
    </w:p>
    <w:p w:rsidR="009F1B18" w:rsidRDefault="009F1B18" w:rsidP="009F1B18">
      <w:pPr>
        <w:jc w:val="center"/>
      </w:pPr>
    </w:p>
    <w:p w:rsidR="009F1B18" w:rsidRDefault="009F1B18" w:rsidP="009F1B18">
      <w:pPr>
        <w:ind w:left="720" w:right="720"/>
        <w:rPr>
          <w:sz w:val="16"/>
          <w:szCs w:val="16"/>
        </w:rPr>
      </w:pPr>
    </w:p>
    <w:p w:rsidR="009F1B18" w:rsidRDefault="009F1B18" w:rsidP="009F1B18">
      <w:pPr>
        <w:ind w:left="720" w:right="720"/>
        <w:rPr>
          <w:sz w:val="32"/>
          <w:szCs w:val="32"/>
        </w:rPr>
      </w:pPr>
      <w:r>
        <w:rPr>
          <w:sz w:val="32"/>
          <w:szCs w:val="32"/>
        </w:rPr>
        <w:t xml:space="preserve">ROLL CALL </w:t>
      </w:r>
    </w:p>
    <w:p w:rsidR="009F1B18" w:rsidRDefault="009F1B18" w:rsidP="009F1B18">
      <w:pPr>
        <w:ind w:left="720" w:right="720"/>
        <w:rPr>
          <w:sz w:val="32"/>
          <w:szCs w:val="32"/>
        </w:rPr>
      </w:pPr>
    </w:p>
    <w:p w:rsidR="003C355F" w:rsidRPr="003C355F" w:rsidRDefault="009F1B18" w:rsidP="003C355F">
      <w:pPr>
        <w:pStyle w:val="NoSpacing"/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1B18">
        <w:rPr>
          <w:rFonts w:ascii="Times New Roman" w:hAnsi="Times New Roman" w:cs="Times New Roman"/>
          <w:sz w:val="32"/>
          <w:szCs w:val="32"/>
        </w:rPr>
        <w:t>TOPIC:</w:t>
      </w:r>
      <w:r>
        <w:rPr>
          <w:sz w:val="32"/>
          <w:szCs w:val="32"/>
        </w:rPr>
        <w:t xml:space="preserve">    </w:t>
      </w:r>
      <w:r w:rsidR="003C355F" w:rsidRPr="003C355F">
        <w:rPr>
          <w:rFonts w:ascii="Times New Roman" w:hAnsi="Times New Roman" w:cs="Times New Roman"/>
          <w:b/>
          <w:i/>
          <w:sz w:val="32"/>
          <w:szCs w:val="32"/>
        </w:rPr>
        <w:t>PEHLING &amp; PEHLING</w:t>
      </w:r>
      <w:r w:rsidR="003C355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3C355F" w:rsidRPr="003C355F">
        <w:rPr>
          <w:rFonts w:ascii="Times New Roman" w:hAnsi="Times New Roman" w:cs="Times New Roman"/>
          <w:sz w:val="32"/>
          <w:szCs w:val="32"/>
        </w:rPr>
        <w:t>2017/2018</w:t>
      </w:r>
      <w:r w:rsidR="003C355F">
        <w:rPr>
          <w:rFonts w:ascii="Times New Roman" w:hAnsi="Times New Roman" w:cs="Times New Roman"/>
          <w:sz w:val="32"/>
          <w:szCs w:val="32"/>
        </w:rPr>
        <w:t xml:space="preserve"> </w:t>
      </w:r>
      <w:r w:rsidR="003C355F" w:rsidRPr="003C355F">
        <w:rPr>
          <w:rFonts w:ascii="Times New Roman" w:hAnsi="Times New Roman" w:cs="Times New Roman"/>
          <w:sz w:val="32"/>
          <w:szCs w:val="32"/>
        </w:rPr>
        <w:t xml:space="preserve">audit </w:t>
      </w:r>
      <w:r w:rsidR="003C355F">
        <w:rPr>
          <w:rFonts w:ascii="Times New Roman" w:hAnsi="Times New Roman" w:cs="Times New Roman"/>
          <w:sz w:val="32"/>
          <w:szCs w:val="32"/>
        </w:rPr>
        <w:t>p</w:t>
      </w:r>
      <w:r w:rsidR="003C355F" w:rsidRPr="003C355F">
        <w:rPr>
          <w:rFonts w:ascii="Times New Roman" w:hAnsi="Times New Roman" w:cs="Times New Roman"/>
          <w:sz w:val="32"/>
          <w:szCs w:val="32"/>
        </w:rPr>
        <w:t>resentation</w:t>
      </w:r>
      <w:r w:rsidR="003C355F">
        <w:rPr>
          <w:rFonts w:ascii="Times New Roman" w:hAnsi="Times New Roman" w:cs="Times New Roman"/>
          <w:sz w:val="32"/>
          <w:szCs w:val="32"/>
        </w:rPr>
        <w:t xml:space="preserve"> from Zach </w:t>
      </w:r>
      <w:proofErr w:type="spellStart"/>
      <w:r w:rsidR="003C355F">
        <w:rPr>
          <w:rFonts w:ascii="Times New Roman" w:hAnsi="Times New Roman" w:cs="Times New Roman"/>
          <w:sz w:val="32"/>
          <w:szCs w:val="32"/>
        </w:rPr>
        <w:t>Pehling</w:t>
      </w:r>
      <w:proofErr w:type="spellEnd"/>
      <w:r w:rsidR="003C355F">
        <w:rPr>
          <w:rFonts w:ascii="Times New Roman" w:hAnsi="Times New Roman" w:cs="Times New Roman"/>
          <w:sz w:val="32"/>
          <w:szCs w:val="32"/>
        </w:rPr>
        <w:t>.</w:t>
      </w:r>
    </w:p>
    <w:p w:rsidR="00FF5D00" w:rsidRPr="003C355F" w:rsidRDefault="00FF5D00" w:rsidP="009F1B18">
      <w:pPr>
        <w:pStyle w:val="NoSpacing"/>
        <w:ind w:left="216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1B18" w:rsidRPr="009F1B18" w:rsidRDefault="009F1B18" w:rsidP="009F1B18">
      <w:pPr>
        <w:pStyle w:val="Heading1"/>
        <w:spacing w:before="0"/>
        <w:ind w:right="1319"/>
      </w:pPr>
      <w:r w:rsidRPr="009F1B18">
        <w:t xml:space="preserve"> </w:t>
      </w:r>
    </w:p>
    <w:p w:rsidR="009F1B18" w:rsidRDefault="009F1B18" w:rsidP="009F1B18">
      <w:pPr>
        <w:ind w:left="720" w:right="720"/>
        <w:rPr>
          <w:sz w:val="32"/>
          <w:szCs w:val="32"/>
        </w:rPr>
      </w:pPr>
    </w:p>
    <w:p w:rsidR="009F1B18" w:rsidRDefault="009F1B18" w:rsidP="009F1B18">
      <w:pPr>
        <w:ind w:left="720" w:right="720"/>
        <w:rPr>
          <w:sz w:val="32"/>
          <w:szCs w:val="32"/>
        </w:rPr>
      </w:pPr>
    </w:p>
    <w:p w:rsidR="009F1B18" w:rsidRDefault="009F1B18" w:rsidP="009F1B18">
      <w:pPr>
        <w:ind w:left="720" w:right="720"/>
        <w:rPr>
          <w:sz w:val="32"/>
          <w:szCs w:val="32"/>
        </w:rPr>
      </w:pPr>
      <w:r>
        <w:rPr>
          <w:sz w:val="32"/>
          <w:szCs w:val="32"/>
        </w:rPr>
        <w:t>ADJOURNMENT</w:t>
      </w:r>
    </w:p>
    <w:p w:rsidR="00851D1E" w:rsidRPr="007F76C4" w:rsidRDefault="00851D1E" w:rsidP="007F76C4">
      <w:r w:rsidRPr="007F76C4">
        <w:t xml:space="preserve"> </w:t>
      </w:r>
    </w:p>
    <w:sectPr w:rsidR="00851D1E" w:rsidRPr="007F7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5680" behindDoc="1" locked="0" layoutInCell="1" allowOverlap="1" wp14:anchorId="022187DA" wp14:editId="5B657A27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6704" behindDoc="1" locked="0" layoutInCell="1" allowOverlap="1" wp14:anchorId="5F0C20B5" wp14:editId="6F4F97DE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8210DD" wp14:editId="27CDD9CF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29A6C7" wp14:editId="1BEFEC33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D7DED"/>
    <w:multiLevelType w:val="hybridMultilevel"/>
    <w:tmpl w:val="448E8E2E"/>
    <w:lvl w:ilvl="0" w:tplc="04090015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54A96"/>
    <w:rsid w:val="000B28D4"/>
    <w:rsid w:val="00126365"/>
    <w:rsid w:val="0026359A"/>
    <w:rsid w:val="002A6D0A"/>
    <w:rsid w:val="003C355F"/>
    <w:rsid w:val="00421220"/>
    <w:rsid w:val="004B0E87"/>
    <w:rsid w:val="004F20EE"/>
    <w:rsid w:val="005C427E"/>
    <w:rsid w:val="00706888"/>
    <w:rsid w:val="007F76C4"/>
    <w:rsid w:val="00816476"/>
    <w:rsid w:val="008471CD"/>
    <w:rsid w:val="00851314"/>
    <w:rsid w:val="00851D1E"/>
    <w:rsid w:val="008C4574"/>
    <w:rsid w:val="008D5320"/>
    <w:rsid w:val="00925871"/>
    <w:rsid w:val="00994E3D"/>
    <w:rsid w:val="009F1B18"/>
    <w:rsid w:val="00DE5149"/>
    <w:rsid w:val="00EE4041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F1B18"/>
    <w:pPr>
      <w:autoSpaceDE/>
      <w:autoSpaceDN/>
      <w:adjustRightInd/>
      <w:spacing w:before="19"/>
      <w:ind w:left="1098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1D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9F1B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F1B18"/>
    <w:pPr>
      <w:autoSpaceDE/>
      <w:autoSpaceDN/>
      <w:adjustRightInd/>
      <w:spacing w:before="19"/>
      <w:ind w:left="1098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1D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9F1B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A524-5632-47DA-B152-E053BE7F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191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2</cp:revision>
  <cp:lastPrinted>2019-05-31T17:10:00Z</cp:lastPrinted>
  <dcterms:created xsi:type="dcterms:W3CDTF">2019-05-31T17:12:00Z</dcterms:created>
  <dcterms:modified xsi:type="dcterms:W3CDTF">2019-05-31T17:12:00Z</dcterms:modified>
</cp:coreProperties>
</file>