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5E" w:rsidRDefault="00BE415E" w:rsidP="00BE415E">
      <w:pPr>
        <w:jc w:val="center"/>
        <w:rPr>
          <w:b/>
          <w:bCs/>
          <w:sz w:val="32"/>
          <w:szCs w:val="32"/>
        </w:rPr>
      </w:pPr>
    </w:p>
    <w:p w:rsidR="004D2115" w:rsidRDefault="004D2115" w:rsidP="00BE415E">
      <w:pPr>
        <w:jc w:val="center"/>
        <w:rPr>
          <w:b/>
          <w:bCs/>
          <w:sz w:val="32"/>
          <w:szCs w:val="32"/>
        </w:rPr>
      </w:pPr>
    </w:p>
    <w:p w:rsidR="004D2115" w:rsidRDefault="004D2115" w:rsidP="00BE415E">
      <w:pPr>
        <w:jc w:val="center"/>
        <w:rPr>
          <w:b/>
          <w:bCs/>
          <w:sz w:val="32"/>
          <w:szCs w:val="32"/>
        </w:rPr>
      </w:pPr>
    </w:p>
    <w:p w:rsidR="00BE415E" w:rsidRDefault="00BE415E" w:rsidP="00BE415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SPECIAL MEETING</w:t>
      </w:r>
    </w:p>
    <w:p w:rsidR="00BE415E" w:rsidRDefault="00BE415E" w:rsidP="00BE41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OF THE </w:t>
      </w:r>
      <w:r>
        <w:rPr>
          <w:b/>
          <w:bCs/>
          <w:sz w:val="32"/>
          <w:szCs w:val="32"/>
        </w:rPr>
        <w:t>BOARD OF DIRECTORS/</w:t>
      </w:r>
    </w:p>
    <w:p w:rsidR="00BE415E" w:rsidRDefault="00BE415E" w:rsidP="00BE41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PUBLIC HEARING </w:t>
      </w:r>
      <w:r>
        <w:rPr>
          <w:b/>
          <w:bCs/>
          <w:sz w:val="32"/>
          <w:szCs w:val="32"/>
        </w:rPr>
        <w:t>AGENDA</w:t>
      </w:r>
    </w:p>
    <w:p w:rsidR="00BE415E" w:rsidRPr="00857EEF" w:rsidRDefault="00BE415E" w:rsidP="00BE415E">
      <w:pPr>
        <w:jc w:val="center"/>
        <w:rPr>
          <w:b/>
          <w:bCs/>
          <w:sz w:val="16"/>
          <w:szCs w:val="16"/>
        </w:rPr>
      </w:pPr>
    </w:p>
    <w:p w:rsidR="00BE415E" w:rsidRPr="00C474E7" w:rsidRDefault="00BE415E" w:rsidP="00BE415E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17</w:t>
      </w:r>
      <w:r w:rsidRPr="0001510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</w:t>
      </w:r>
      <w:r w:rsidRPr="00C474E7">
        <w:rPr>
          <w:sz w:val="32"/>
          <w:szCs w:val="32"/>
        </w:rPr>
        <w:t xml:space="preserve"> 2018</w:t>
      </w:r>
      <w:r>
        <w:rPr>
          <w:sz w:val="32"/>
          <w:szCs w:val="32"/>
        </w:rPr>
        <w:t>;</w:t>
      </w:r>
      <w:r w:rsidRPr="00C474E7">
        <w:rPr>
          <w:sz w:val="32"/>
          <w:szCs w:val="32"/>
        </w:rPr>
        <w:t xml:space="preserve"> </w:t>
      </w:r>
      <w:r>
        <w:rPr>
          <w:sz w:val="32"/>
          <w:szCs w:val="32"/>
        </w:rPr>
        <w:t>3:0</w:t>
      </w:r>
      <w:r w:rsidRPr="00C474E7">
        <w:rPr>
          <w:sz w:val="32"/>
          <w:szCs w:val="32"/>
        </w:rPr>
        <w:t>0 PM</w:t>
      </w:r>
    </w:p>
    <w:p w:rsidR="00BE415E" w:rsidRDefault="00BE415E" w:rsidP="00BE41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74 E Commercial Street</w:t>
      </w:r>
    </w:p>
    <w:p w:rsidR="00BE415E" w:rsidRDefault="00BE415E" w:rsidP="00BE415E">
      <w:pPr>
        <w:jc w:val="center"/>
        <w:rPr>
          <w:b/>
        </w:rPr>
      </w:pPr>
      <w:r>
        <w:rPr>
          <w:b/>
          <w:sz w:val="32"/>
          <w:szCs w:val="32"/>
        </w:rPr>
        <w:t>Willits, CA 95490</w:t>
      </w:r>
    </w:p>
    <w:p w:rsidR="00BE415E" w:rsidRDefault="00BE415E" w:rsidP="00BE415E">
      <w:pPr>
        <w:jc w:val="center"/>
      </w:pPr>
    </w:p>
    <w:p w:rsidR="00BE415E" w:rsidRPr="00312201" w:rsidRDefault="00BE415E" w:rsidP="00BE415E">
      <w:pPr>
        <w:ind w:left="720" w:right="720"/>
        <w:rPr>
          <w:sz w:val="16"/>
          <w:szCs w:val="16"/>
        </w:rPr>
      </w:pPr>
    </w:p>
    <w:p w:rsidR="00BE415E" w:rsidRDefault="00BE415E" w:rsidP="00BE415E">
      <w:pPr>
        <w:ind w:left="720" w:right="720"/>
        <w:rPr>
          <w:sz w:val="32"/>
          <w:szCs w:val="32"/>
        </w:rPr>
      </w:pPr>
      <w:r w:rsidRPr="00C474E7">
        <w:rPr>
          <w:sz w:val="32"/>
          <w:szCs w:val="32"/>
        </w:rPr>
        <w:t xml:space="preserve">ROLL CALL </w:t>
      </w:r>
    </w:p>
    <w:p w:rsidR="00BE415E" w:rsidRDefault="00BE415E" w:rsidP="00BE415E">
      <w:pPr>
        <w:ind w:left="720" w:right="720"/>
        <w:rPr>
          <w:sz w:val="32"/>
          <w:szCs w:val="32"/>
        </w:rPr>
      </w:pPr>
    </w:p>
    <w:p w:rsidR="00BE415E" w:rsidRPr="00787B71" w:rsidRDefault="00BE415E" w:rsidP="00BE415E">
      <w:pPr>
        <w:ind w:left="2880" w:right="720" w:hanging="2160"/>
        <w:rPr>
          <w:sz w:val="28"/>
          <w:szCs w:val="28"/>
        </w:rPr>
      </w:pPr>
      <w:r w:rsidRPr="00787B71">
        <w:rPr>
          <w:sz w:val="32"/>
          <w:szCs w:val="32"/>
        </w:rPr>
        <w:t xml:space="preserve">CORRESPONDENCE &amp; PUBLIC COMMENTS </w:t>
      </w:r>
      <w:r w:rsidRPr="00787B71">
        <w:rPr>
          <w:sz w:val="28"/>
          <w:szCs w:val="28"/>
        </w:rPr>
        <w:t>– Board welcomes participation in its meetings.  Comments shall be limited to three minutes per person so that everyone may be given an opportunity to be heard.</w:t>
      </w:r>
    </w:p>
    <w:p w:rsidR="00BE415E" w:rsidRPr="00C474E7" w:rsidRDefault="00BE415E" w:rsidP="00BE415E">
      <w:pPr>
        <w:ind w:left="2880" w:right="720" w:hanging="2160"/>
        <w:rPr>
          <w:sz w:val="32"/>
          <w:szCs w:val="32"/>
        </w:rPr>
      </w:pPr>
    </w:p>
    <w:p w:rsidR="00BE415E" w:rsidRDefault="00BE415E" w:rsidP="00BE415E">
      <w:pPr>
        <w:ind w:left="2880" w:right="720" w:hanging="2160"/>
        <w:rPr>
          <w:sz w:val="32"/>
          <w:szCs w:val="32"/>
        </w:rPr>
      </w:pPr>
    </w:p>
    <w:p w:rsidR="00BE415E" w:rsidRPr="00787B71" w:rsidRDefault="00BE415E" w:rsidP="00BE415E">
      <w:pPr>
        <w:ind w:left="2880" w:right="720" w:hanging="2160"/>
        <w:rPr>
          <w:sz w:val="28"/>
          <w:szCs w:val="28"/>
        </w:rPr>
      </w:pPr>
      <w:r w:rsidRPr="00C474E7">
        <w:rPr>
          <w:sz w:val="32"/>
          <w:szCs w:val="32"/>
        </w:rPr>
        <w:t xml:space="preserve">TOPIC:    </w:t>
      </w:r>
      <w:r w:rsidRPr="00C474E7">
        <w:rPr>
          <w:sz w:val="32"/>
          <w:szCs w:val="32"/>
        </w:rPr>
        <w:tab/>
      </w:r>
      <w:r>
        <w:rPr>
          <w:b/>
          <w:i/>
          <w:sz w:val="32"/>
          <w:szCs w:val="32"/>
        </w:rPr>
        <w:t xml:space="preserve">ORDINANCE </w:t>
      </w:r>
      <w:r w:rsidRPr="00787B71">
        <w:rPr>
          <w:b/>
          <w:i/>
          <w:sz w:val="32"/>
          <w:szCs w:val="32"/>
        </w:rPr>
        <w:t>18-3</w:t>
      </w:r>
      <w:r w:rsidRPr="004E2351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4D2115">
        <w:rPr>
          <w:sz w:val="28"/>
          <w:szCs w:val="28"/>
        </w:rPr>
        <w:t>ACTION</w:t>
      </w:r>
    </w:p>
    <w:p w:rsidR="00BE415E" w:rsidRPr="00787B71" w:rsidRDefault="00BE415E" w:rsidP="00BE415E">
      <w:pPr>
        <w:pStyle w:val="Heading1"/>
        <w:spacing w:before="0"/>
        <w:ind w:right="1319"/>
        <w:rPr>
          <w:sz w:val="28"/>
          <w:szCs w:val="28"/>
        </w:rPr>
      </w:pPr>
      <w:r w:rsidRPr="00787B71">
        <w:rPr>
          <w:sz w:val="28"/>
          <w:szCs w:val="28"/>
        </w:rPr>
        <w:tab/>
      </w:r>
      <w:r w:rsidRPr="00787B71">
        <w:rPr>
          <w:sz w:val="28"/>
          <w:szCs w:val="28"/>
        </w:rPr>
        <w:tab/>
      </w:r>
      <w:r w:rsidRPr="00787B71">
        <w:rPr>
          <w:sz w:val="28"/>
          <w:szCs w:val="28"/>
        </w:rPr>
        <w:tab/>
        <w:t>Establishing uniform schedule and rates</w:t>
      </w:r>
    </w:p>
    <w:p w:rsidR="00BE415E" w:rsidRPr="00787B71" w:rsidRDefault="00BE415E" w:rsidP="00BE415E">
      <w:pPr>
        <w:pStyle w:val="Heading1"/>
        <w:spacing w:before="0"/>
        <w:ind w:right="1319"/>
        <w:rPr>
          <w:sz w:val="28"/>
          <w:szCs w:val="28"/>
        </w:rPr>
      </w:pPr>
      <w:r w:rsidRPr="00787B71">
        <w:rPr>
          <w:sz w:val="28"/>
          <w:szCs w:val="28"/>
        </w:rPr>
        <w:tab/>
      </w:r>
      <w:r w:rsidRPr="00787B71">
        <w:rPr>
          <w:sz w:val="28"/>
          <w:szCs w:val="28"/>
        </w:rPr>
        <w:tab/>
      </w:r>
      <w:r w:rsidRPr="00787B71">
        <w:rPr>
          <w:sz w:val="28"/>
          <w:szCs w:val="28"/>
        </w:rPr>
        <w:tab/>
        <w:t>Second Reading</w:t>
      </w:r>
    </w:p>
    <w:p w:rsidR="00BE415E" w:rsidRPr="00C474E7" w:rsidRDefault="00BE415E" w:rsidP="00BE415E">
      <w:pPr>
        <w:pStyle w:val="Heading1"/>
        <w:spacing w:before="55" w:line="355" w:lineRule="auto"/>
        <w:ind w:left="1108" w:right="1319"/>
        <w:jc w:val="center"/>
        <w:rPr>
          <w:sz w:val="32"/>
          <w:szCs w:val="32"/>
        </w:rPr>
      </w:pPr>
    </w:p>
    <w:p w:rsidR="00BE415E" w:rsidRPr="00C474E7" w:rsidRDefault="00BE415E" w:rsidP="00BE415E">
      <w:pPr>
        <w:ind w:left="720" w:right="720"/>
        <w:rPr>
          <w:sz w:val="32"/>
          <w:szCs w:val="32"/>
        </w:rPr>
      </w:pPr>
    </w:p>
    <w:p w:rsidR="00BE415E" w:rsidRPr="00C474E7" w:rsidRDefault="00BE415E" w:rsidP="00BE415E">
      <w:pPr>
        <w:ind w:left="720" w:right="720"/>
        <w:rPr>
          <w:sz w:val="32"/>
          <w:szCs w:val="32"/>
        </w:rPr>
      </w:pPr>
      <w:r w:rsidRPr="00C474E7">
        <w:rPr>
          <w:sz w:val="32"/>
          <w:szCs w:val="32"/>
        </w:rPr>
        <w:t>ADJOURNMENT</w:t>
      </w:r>
    </w:p>
    <w:p w:rsidR="00851D1E" w:rsidRPr="004B0E87" w:rsidRDefault="00851D1E" w:rsidP="004B0E87">
      <w:r w:rsidRPr="004B0E87">
        <w:t xml:space="preserve"> </w:t>
      </w:r>
    </w:p>
    <w:sectPr w:rsidR="00851D1E" w:rsidRPr="004B0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8240" behindDoc="1" locked="0" layoutInCell="1" allowOverlap="1" wp14:anchorId="022187DA" wp14:editId="5B657A27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60288" behindDoc="1" locked="0" layoutInCell="1" allowOverlap="1" wp14:anchorId="5F0C20B5" wp14:editId="6F4F97D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210DD" wp14:editId="27CDD9CF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29A6C7" wp14:editId="1BEFEC33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7DED"/>
    <w:multiLevelType w:val="hybridMultilevel"/>
    <w:tmpl w:val="448E8E2E"/>
    <w:lvl w:ilvl="0" w:tplc="04090015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54A96"/>
    <w:rsid w:val="00126365"/>
    <w:rsid w:val="00421220"/>
    <w:rsid w:val="004B0E87"/>
    <w:rsid w:val="004D2115"/>
    <w:rsid w:val="004F20EE"/>
    <w:rsid w:val="005C427E"/>
    <w:rsid w:val="00851D1E"/>
    <w:rsid w:val="00925871"/>
    <w:rsid w:val="00BE415E"/>
    <w:rsid w:val="00EE4041"/>
    <w:rsid w:val="00F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E415E"/>
    <w:pPr>
      <w:autoSpaceDE/>
      <w:autoSpaceDN/>
      <w:adjustRightInd/>
      <w:spacing w:before="19"/>
      <w:ind w:left="1098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1D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E415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E415E"/>
    <w:pPr>
      <w:autoSpaceDE/>
      <w:autoSpaceDN/>
      <w:adjustRightInd/>
      <w:spacing w:before="19"/>
      <w:ind w:left="1098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1D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E41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CDC6-F28C-4AB4-9EF3-75195328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2</cp:revision>
  <cp:lastPrinted>2018-07-16T21:40:00Z</cp:lastPrinted>
  <dcterms:created xsi:type="dcterms:W3CDTF">2018-07-16T21:47:00Z</dcterms:created>
  <dcterms:modified xsi:type="dcterms:W3CDTF">2018-07-16T21:47:00Z</dcterms:modified>
</cp:coreProperties>
</file>